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9BA0C71">
                <wp:simplePos x="0" y="0"/>
                <wp:positionH relativeFrom="column">
                  <wp:posOffset>2821305</wp:posOffset>
                </wp:positionH>
                <wp:positionV relativeFrom="paragraph">
                  <wp:posOffset>74930</wp:posOffset>
                </wp:positionV>
                <wp:extent cx="3242945" cy="609600"/>
                <wp:effectExtent l="0" t="0" r="14605" b="19050"/>
                <wp:wrapNone/>
                <wp:docPr id="3" name="四角形: 対角を丸める 3"/>
                <wp:cNvGraphicFramePr/>
                <a:graphic xmlns:a="http://schemas.openxmlformats.org/drawingml/2006/main">
                  <a:graphicData uri="http://schemas.microsoft.com/office/word/2010/wordprocessingShape">
                    <wps:wsp>
                      <wps:cNvSpPr/>
                      <wps:spPr>
                        <a:xfrm>
                          <a:off x="0" y="0"/>
                          <a:ext cx="324294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05286926"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435963">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2.15pt;margin-top:5.9pt;width:255.3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294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" adj="-11796480,,5400" path="m101602,l3242945,r,l3242945,507998v,56113,-45489,101602,-101602,101602l,609600r,l,101602c,45489,45489,,101602,xe" fillcolor="white [3201]" strokecolor="#92d050" strokeweight="2pt">
                <v:stroke joinstyle="miter"/>
                <v:formulas/>
                <v:path arrowok="t" o:connecttype="custom" o:connectlocs="101602,0;3242945,0;3242945,0;3242945,507998;3141343,609600;0,609600;0,609600;0,101602;101602,0" o:connectangles="0,0,0,0,0,0,0,0,0" textboxrect="0,0,3242945,609600"/>
                <v:textbox>
                  <w:txbxContent>
                    <w:p w14:paraId="183A603E" w14:textId="05286926"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435963">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F4600A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DD3BE9">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F4600A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DD3BE9">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52C7EBC5">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rgbClr val="92D050"/>
                            </a:gs>
                            <a:gs pos="42000">
                              <a:schemeClr val="bg1"/>
                            </a:gs>
                            <a:gs pos="100000">
                              <a:srgbClr val="FFFF00">
                                <a:alpha val="0"/>
                                <a:lumMod val="34000"/>
                                <a:lumOff val="66000"/>
                              </a:srgbClr>
                            </a:gs>
                          </a:gsLst>
                          <a:lin ang="8100000" scaled="1"/>
                          <a:tileRect/>
                        </a:gradFill>
                        <a:ln w="47625">
                          <a:solidFill>
                            <a:srgbClr val="92D050"/>
                          </a:solidFill>
                          <a:prstDash val="sysDot"/>
                          <a:round/>
                          <a:headEnd/>
                          <a:tailEnd/>
                        </a:ln>
                      </wps:spPr>
                      <wps:txbx>
                        <w:txbxContent>
                          <w:p w14:paraId="78D653CB" w14:textId="77777777" w:rsidR="00B27FD0" w:rsidRPr="00D357A7" w:rsidRDefault="00B27FD0" w:rsidP="00CD602A">
                            <w:pPr>
                              <w:rPr>
                                <w:color w:val="000000"/>
                                <w:sz w:val="22"/>
                                <w14:textOutline w14:w="9525" w14:cap="rnd" w14:cmpd="sng" w14:algn="ctr">
                                  <w14:gradFill>
                                    <w14:gsLst>
                                      <w14:gs w14:pos="0">
                                        <w14:schemeClr w14:val="accent1">
                                          <w14:lumMod w14:val="5000"/>
                                          <w14:lumOff w14:val="95000"/>
                                        </w14:schemeClr>
                                      </w14:gs>
                                      <w14:gs w14:pos="42000">
                                        <w14:schemeClr w14:val="accent3">
                                          <w14:lumMod w14:val="40000"/>
                                          <w14:lumOff w14:val="60000"/>
                                        </w14:schemeClr>
                                      </w14:gs>
                                      <w14:gs w14:pos="83000">
                                        <w14:srgbClr w14:val="FF99CC"/>
                                      </w14:gs>
                                      <w14:gs w14:pos="100000">
                                        <w14:schemeClr w14:val="accent1">
                                          <w14:lumMod w14:val="30000"/>
                                          <w14:lumOff w14:val="70000"/>
                                        </w14:schemeClr>
                                      </w14:gs>
                                    </w14:gsLst>
                                    <w14:lin w14:ang="5400000" w14:scaled="0"/>
                                  </w14:gradFill>
                                  <w14:prstDash w14:val="solid"/>
                                  <w14:bevel/>
                                </w14:textOutline>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" fillcolor="#f6f8fb [180]" strokecolor="#92d050" strokeweight="3.75pt">
                <v:fill opacity="0" color2="#ffffa8" o:opacity2="32112f" rotate="t" angle="315" colors="0 #f6f9fc;0 #92d050;27525f white;1 #ffffa8" focus="100%" type="gradient"/>
                <v:stroke dashstyle="1 1"/>
                <v:textbox inset="5.85pt,.7pt,5.85pt,.7pt">
                  <w:txbxContent>
                    <w:p w14:paraId="78D653CB" w14:textId="77777777" w:rsidR="00B27FD0" w:rsidRPr="00D357A7" w:rsidRDefault="00B27FD0" w:rsidP="00CD602A">
                      <w:pPr>
                        <w:rPr>
                          <w:color w:val="000000"/>
                          <w:sz w:val="22"/>
                          <w14:textOutline w14:w="9525" w14:cap="rnd" w14:cmpd="sng" w14:algn="ctr">
                            <w14:gradFill>
                              <w14:gsLst>
                                <w14:gs w14:pos="0">
                                  <w14:schemeClr w14:val="accent1">
                                    <w14:lumMod w14:val="5000"/>
                                    <w14:lumOff w14:val="95000"/>
                                  </w14:schemeClr>
                                </w14:gs>
                                <w14:gs w14:pos="42000">
                                  <w14:schemeClr w14:val="accent3">
                                    <w14:lumMod w14:val="40000"/>
                                    <w14:lumOff w14:val="60000"/>
                                  </w14:schemeClr>
                                </w14:gs>
                                <w14:gs w14:pos="83000">
                                  <w14:srgbClr w14:val="FF99CC"/>
                                </w14:gs>
                                <w14:gs w14:pos="100000">
                                  <w14:schemeClr w14:val="accent1">
                                    <w14:lumMod w14:val="30000"/>
                                    <w14:lumOff w14:val="70000"/>
                                  </w14:schemeClr>
                                </w14:gs>
                              </w14:gsLst>
                              <w14:lin w14:ang="5400000" w14:scaled="0"/>
                            </w14:gradFill>
                            <w14:prstDash w14:val="solid"/>
                            <w14:bevel/>
                          </w14:textOutline>
                        </w:rPr>
                      </w:pPr>
                      <w:bookmarkStart w:id="1" w:name="_GoBack"/>
                      <w:bookmarkEnd w:id="1"/>
                    </w:p>
                  </w:txbxContent>
                </v:textbox>
              </v:roundrect>
            </w:pict>
          </mc:Fallback>
        </mc:AlternateContent>
      </w:r>
    </w:p>
    <w:p w14:paraId="72A605EE" w14:textId="725E0884" w:rsidR="00B27FD0" w:rsidRDefault="00362783">
      <w:r>
        <w:rPr>
          <w:rFonts w:hint="eastAsia"/>
          <w:noProof/>
        </w:rPr>
        <mc:AlternateContent>
          <mc:Choice Requires="wps">
            <w:drawing>
              <wp:anchor distT="0" distB="0" distL="114300" distR="114300" simplePos="0" relativeHeight="251684864" behindDoc="0" locked="0" layoutInCell="1" allowOverlap="1" wp14:anchorId="671872E4" wp14:editId="698C1ACB">
                <wp:simplePos x="0" y="0"/>
                <wp:positionH relativeFrom="column">
                  <wp:posOffset>212090</wp:posOffset>
                </wp:positionH>
                <wp:positionV relativeFrom="page">
                  <wp:posOffset>1760220</wp:posOffset>
                </wp:positionV>
                <wp:extent cx="32385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53ABE101"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6E634F34" w:rsidR="00791BF3" w:rsidRPr="005C54F4" w:rsidRDefault="00435963" w:rsidP="004014E4">
                            <w:pPr>
                              <w:spacing w:line="440" w:lineRule="exact"/>
                              <w:rPr>
                                <w:rFonts w:ascii="HGPｺﾞｼｯｸE" w:eastAsia="HGPｺﾞｼｯｸE" w:hAnsi="HGPｺﾞｼｯｸE"/>
                                <w:bCs/>
                                <w:color w:val="008000"/>
                                <w:sz w:val="32"/>
                                <w:szCs w:val="32"/>
                              </w:rPr>
                            </w:pPr>
                            <w:r w:rsidRPr="00435963">
                              <w:rPr>
                                <w:rFonts w:ascii="HGPｺﾞｼｯｸE" w:eastAsia="HGPｺﾞｼｯｸE" w:hAnsi="HGPｺﾞｼｯｸE" w:hint="eastAsia"/>
                                <w:bCs/>
                                <w:color w:val="008000"/>
                                <w:sz w:val="32"/>
                                <w:szCs w:val="32"/>
                              </w:rPr>
                              <w:t>秋です！　旅に出よう</w:t>
                            </w:r>
                          </w:p>
                          <w:p w14:paraId="6E50A838" w14:textId="223B285F" w:rsidR="002A6F38" w:rsidRPr="006D3F03" w:rsidRDefault="00435963" w:rsidP="002C0E6D">
                            <w:pPr>
                              <w:spacing w:line="360" w:lineRule="exact"/>
                              <w:ind w:firstLineChars="100" w:firstLine="240"/>
                              <w:rPr>
                                <w:rFonts w:ascii="ＭＳ 明朝" w:eastAsia="ＭＳ 明朝" w:hAnsi="ＭＳ 明朝"/>
                                <w:color w:val="000000" w:themeColor="text1"/>
                                <w:sz w:val="24"/>
                                <w:szCs w:val="24"/>
                              </w:rPr>
                            </w:pPr>
                            <w:r w:rsidRPr="00435963">
                              <w:rPr>
                                <w:rFonts w:ascii="ＭＳ 明朝" w:eastAsia="ＭＳ 明朝" w:hAnsi="ＭＳ 明朝" w:hint="eastAsia"/>
                                <w:color w:val="000000" w:themeColor="text1"/>
                                <w:sz w:val="24"/>
                                <w:szCs w:val="24"/>
                              </w:rPr>
                              <w:t>国内旅行の消費額がコロナ前の水準まで回復してきました。石川県金沢市</w:t>
                            </w:r>
                            <w:r>
                              <w:rPr>
                                <w:rFonts w:ascii="ＭＳ 明朝" w:eastAsia="ＭＳ 明朝" w:hAnsi="ＭＳ 明朝" w:hint="eastAsia"/>
                                <w:color w:val="000000" w:themeColor="text1"/>
                                <w:sz w:val="24"/>
                                <w:szCs w:val="24"/>
                              </w:rPr>
                              <w:t>の</w:t>
                            </w:r>
                            <w:r w:rsidRPr="00435963">
                              <w:rPr>
                                <w:rFonts w:ascii="ＭＳ 明朝" w:eastAsia="ＭＳ 明朝" w:hAnsi="ＭＳ 明朝" w:hint="eastAsia"/>
                                <w:color w:val="000000" w:themeColor="text1"/>
                                <w:sz w:val="24"/>
                                <w:szCs w:val="24"/>
                              </w:rPr>
                              <w:t>地元の食文化研究家が太鼓判を押すグルメスポットと、人気の観光地などを巡ります。さらに、地震で大きな被害を受けた能登地方を応援できるお店や体験スポットも紹介します。</w:t>
                            </w:r>
                            <w:r>
                              <w:rPr>
                                <w:rFonts w:ascii="ＭＳ 明朝" w:eastAsia="ＭＳ 明朝" w:hAnsi="ＭＳ 明朝" w:hint="eastAsia"/>
                                <w:color w:val="000000" w:themeColor="text1"/>
                                <w:sz w:val="24"/>
                                <w:szCs w:val="24"/>
                              </w:rPr>
                              <w:t>また、</w:t>
                            </w:r>
                            <w:r w:rsidRPr="00435963">
                              <w:rPr>
                                <w:rFonts w:ascii="ＭＳ 明朝" w:eastAsia="ＭＳ 明朝" w:hAnsi="ＭＳ 明朝" w:hint="eastAsia"/>
                                <w:color w:val="000000" w:themeColor="text1"/>
                                <w:sz w:val="24"/>
                                <w:szCs w:val="24"/>
                              </w:rPr>
                              <w:t>上手なパッキング術や旅先での着回し術、お土産選びのコツ、旅の裏技などをそれぞれの達人に教わります。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29" type="#_x0000_t202" style="position:absolute;left:0;text-align:left;margin-left:16.7pt;margin-top:138.6pt;width:255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qj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" filled="f" stroked="f">
                <v:textbox inset="2.5mm,1mm,2.5mm,1mm">
                  <w:txbxContent>
                    <w:p w14:paraId="22D816A1" w14:textId="53ABE101"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6E634F34" w:rsidR="00791BF3" w:rsidRPr="005C54F4" w:rsidRDefault="00435963" w:rsidP="004014E4">
                      <w:pPr>
                        <w:spacing w:line="440" w:lineRule="exact"/>
                        <w:rPr>
                          <w:rFonts w:ascii="HGPｺﾞｼｯｸE" w:eastAsia="HGPｺﾞｼｯｸE" w:hAnsi="HGPｺﾞｼｯｸE"/>
                          <w:bCs/>
                          <w:color w:val="008000"/>
                          <w:sz w:val="32"/>
                          <w:szCs w:val="32"/>
                        </w:rPr>
                      </w:pPr>
                      <w:r w:rsidRPr="00435963">
                        <w:rPr>
                          <w:rFonts w:ascii="HGPｺﾞｼｯｸE" w:eastAsia="HGPｺﾞｼｯｸE" w:hAnsi="HGPｺﾞｼｯｸE" w:hint="eastAsia"/>
                          <w:bCs/>
                          <w:color w:val="008000"/>
                          <w:sz w:val="32"/>
                          <w:szCs w:val="32"/>
                        </w:rPr>
                        <w:t>秋です！　旅に出よう</w:t>
                      </w:r>
                    </w:p>
                    <w:p w14:paraId="6E50A838" w14:textId="223B285F" w:rsidR="002A6F38" w:rsidRPr="006D3F03" w:rsidRDefault="00435963" w:rsidP="002C0E6D">
                      <w:pPr>
                        <w:spacing w:line="360" w:lineRule="exact"/>
                        <w:ind w:firstLineChars="100" w:firstLine="240"/>
                        <w:rPr>
                          <w:rFonts w:ascii="ＭＳ 明朝" w:eastAsia="ＭＳ 明朝" w:hAnsi="ＭＳ 明朝"/>
                          <w:color w:val="000000" w:themeColor="text1"/>
                          <w:sz w:val="24"/>
                          <w:szCs w:val="24"/>
                        </w:rPr>
                      </w:pPr>
                      <w:r w:rsidRPr="00435963">
                        <w:rPr>
                          <w:rFonts w:ascii="ＭＳ 明朝" w:eastAsia="ＭＳ 明朝" w:hAnsi="ＭＳ 明朝" w:hint="eastAsia"/>
                          <w:color w:val="000000" w:themeColor="text1"/>
                          <w:sz w:val="24"/>
                          <w:szCs w:val="24"/>
                        </w:rPr>
                        <w:t>国内旅行の消費額がコロナ前の水準まで回復してきました。石川県金沢市</w:t>
                      </w:r>
                      <w:r>
                        <w:rPr>
                          <w:rFonts w:ascii="ＭＳ 明朝" w:eastAsia="ＭＳ 明朝" w:hAnsi="ＭＳ 明朝" w:hint="eastAsia"/>
                          <w:color w:val="000000" w:themeColor="text1"/>
                          <w:sz w:val="24"/>
                          <w:szCs w:val="24"/>
                        </w:rPr>
                        <w:t>の</w:t>
                      </w:r>
                      <w:r w:rsidRPr="00435963">
                        <w:rPr>
                          <w:rFonts w:ascii="ＭＳ 明朝" w:eastAsia="ＭＳ 明朝" w:hAnsi="ＭＳ 明朝" w:hint="eastAsia"/>
                          <w:color w:val="000000" w:themeColor="text1"/>
                          <w:sz w:val="24"/>
                          <w:szCs w:val="24"/>
                        </w:rPr>
                        <w:t>地元の食文化研究家が太鼓判を押すグルメスポットと、人気の観光地などを巡ります。さらに、地震で大きな被害を受けた能登地方を応援できるお店や体験スポットも紹介します。</w:t>
                      </w:r>
                      <w:r>
                        <w:rPr>
                          <w:rFonts w:ascii="ＭＳ 明朝" w:eastAsia="ＭＳ 明朝" w:hAnsi="ＭＳ 明朝" w:hint="eastAsia"/>
                          <w:color w:val="000000" w:themeColor="text1"/>
                          <w:sz w:val="24"/>
                          <w:szCs w:val="24"/>
                        </w:rPr>
                        <w:t>また、</w:t>
                      </w:r>
                      <w:r w:rsidRPr="00435963">
                        <w:rPr>
                          <w:rFonts w:ascii="ＭＳ 明朝" w:eastAsia="ＭＳ 明朝" w:hAnsi="ＭＳ 明朝" w:hint="eastAsia"/>
                          <w:color w:val="000000" w:themeColor="text1"/>
                          <w:sz w:val="24"/>
                          <w:szCs w:val="24"/>
                        </w:rPr>
                        <w:t>上手なパッキング術や旅先での着回し術、お土産選びのコツ、旅の裏技などをそれぞれの達人に教わります。</w:t>
                      </w:r>
                    </w:p>
                  </w:txbxContent>
                </v:textbox>
                <w10:wrap anchory="page"/>
              </v:shape>
            </w:pict>
          </mc:Fallback>
        </mc:AlternateContent>
      </w:r>
      <w:r w:rsidR="00C423F8">
        <w:rPr>
          <w:rFonts w:hint="eastAsia"/>
          <w:noProof/>
        </w:rPr>
        <mc:AlternateContent>
          <mc:Choice Requires="wps">
            <w:drawing>
              <wp:anchor distT="0" distB="0" distL="114300" distR="114300" simplePos="0" relativeHeight="251807744" behindDoc="0" locked="0" layoutInCell="1" allowOverlap="1" wp14:anchorId="3877672E" wp14:editId="25CD5A5B">
                <wp:simplePos x="0" y="0"/>
                <wp:positionH relativeFrom="column">
                  <wp:posOffset>3709670</wp:posOffset>
                </wp:positionH>
                <wp:positionV relativeFrom="page">
                  <wp:posOffset>1760220</wp:posOffset>
                </wp:positionV>
                <wp:extent cx="340931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66E20EDF" w:rsidR="00E5480D" w:rsidRPr="00E5480D" w:rsidRDefault="00C140EE" w:rsidP="00E5480D">
                            <w:pPr>
                              <w:spacing w:line="400" w:lineRule="exact"/>
                              <w:rPr>
                                <w:rFonts w:ascii="HGPｺﾞｼｯｸE" w:eastAsia="HGPｺﾞｼｯｸE" w:hAnsi="HGPｺﾞｼｯｸE"/>
                                <w:bCs/>
                                <w:color w:val="008000"/>
                                <w:sz w:val="28"/>
                                <w:szCs w:val="28"/>
                                <w:bdr w:val="single" w:sz="4" w:space="0" w:color="auto"/>
                              </w:rPr>
                            </w:pPr>
                            <w:r w:rsidRPr="00C140EE">
                              <w:rPr>
                                <w:rFonts w:ascii="HGPｺﾞｼｯｸE" w:eastAsia="HGPｺﾞｼｯｸE" w:hAnsi="HGPｺﾞｼｯｸE" w:hint="eastAsia"/>
                                <w:bCs/>
                                <w:color w:val="008000"/>
                                <w:sz w:val="28"/>
                                <w:szCs w:val="28"/>
                                <w:bdr w:val="single" w:sz="4" w:space="0" w:color="auto"/>
                              </w:rPr>
                              <w:t>地域情報特集</w:t>
                            </w:r>
                          </w:p>
                          <w:p w14:paraId="72AE095A" w14:textId="033B5B62" w:rsidR="0051170F" w:rsidRPr="00435963" w:rsidRDefault="00435963" w:rsidP="00E5480D">
                            <w:pPr>
                              <w:spacing w:line="440" w:lineRule="exact"/>
                              <w:rPr>
                                <w:rFonts w:ascii="HGPｺﾞｼｯｸE" w:eastAsia="HGPｺﾞｼｯｸE" w:hAnsi="HGPｺﾞｼｯｸE"/>
                                <w:bCs/>
                                <w:color w:val="008000"/>
                                <w:sz w:val="32"/>
                                <w:szCs w:val="32"/>
                              </w:rPr>
                            </w:pPr>
                            <w:r w:rsidRPr="00435963">
                              <w:rPr>
                                <w:rFonts w:ascii="HGPｺﾞｼｯｸE" w:eastAsia="HGPｺﾞｼｯｸE" w:hAnsi="HGPｺﾞｼｯｸE" w:hint="eastAsia"/>
                                <w:bCs/>
                                <w:color w:val="008000"/>
                                <w:sz w:val="32"/>
                                <w:szCs w:val="32"/>
                              </w:rPr>
                              <w:t>あなたも挑戦!? キッチンカー最前線</w:t>
                            </w:r>
                          </w:p>
                          <w:p w14:paraId="5950938C" w14:textId="3A74C204" w:rsidR="006D3F03" w:rsidRPr="00C423F8" w:rsidRDefault="00435963" w:rsidP="006859DB">
                            <w:pPr>
                              <w:spacing w:line="360" w:lineRule="exact"/>
                              <w:ind w:firstLineChars="100" w:firstLine="236"/>
                              <w:rPr>
                                <w:rFonts w:ascii="ＭＳ 明朝" w:eastAsia="ＭＳ 明朝" w:hAnsi="ＭＳ 明朝"/>
                                <w:color w:val="000000" w:themeColor="text1"/>
                                <w:spacing w:val="-2"/>
                                <w:sz w:val="24"/>
                                <w:szCs w:val="24"/>
                              </w:rPr>
                            </w:pPr>
                            <w:r w:rsidRPr="00435963">
                              <w:rPr>
                                <w:rFonts w:ascii="ＭＳ 明朝" w:eastAsia="ＭＳ 明朝" w:hAnsi="ＭＳ 明朝" w:hint="eastAsia"/>
                                <w:color w:val="000000" w:themeColor="text1"/>
                                <w:spacing w:val="-2"/>
                                <w:sz w:val="24"/>
                                <w:szCs w:val="24"/>
                              </w:rPr>
                              <w:t>初期投資が店舗より抑えることができるキッチンカー。日頃のランチ時間やイベント時だけでなく、被災地でも支援活動の一環として活躍しています。最近では、ＪＡや農家がキッチンカーを導入し、地元農畜産物を使った料理やスイーツを提供しています。初期投資にどのくらいお金がかかるのか、どんな店が売れているのかなど、事例を交えて楽しく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92.1pt;margin-top:138.6pt;width:268.4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Y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" filled="f" stroked="f">
                <v:textbox inset="2.5mm,1mm,2.5mm,1mm">
                  <w:txbxContent>
                    <w:p w14:paraId="52758E97" w14:textId="66E20EDF" w:rsidR="00E5480D" w:rsidRPr="00E5480D" w:rsidRDefault="00C140EE" w:rsidP="00E5480D">
                      <w:pPr>
                        <w:spacing w:line="400" w:lineRule="exact"/>
                        <w:rPr>
                          <w:rFonts w:ascii="HGPｺﾞｼｯｸE" w:eastAsia="HGPｺﾞｼｯｸE" w:hAnsi="HGPｺﾞｼｯｸE"/>
                          <w:bCs/>
                          <w:color w:val="008000"/>
                          <w:sz w:val="28"/>
                          <w:szCs w:val="28"/>
                          <w:bdr w:val="single" w:sz="4" w:space="0" w:color="auto"/>
                        </w:rPr>
                      </w:pPr>
                      <w:r w:rsidRPr="00C140EE">
                        <w:rPr>
                          <w:rFonts w:ascii="HGPｺﾞｼｯｸE" w:eastAsia="HGPｺﾞｼｯｸE" w:hAnsi="HGPｺﾞｼｯｸE" w:hint="eastAsia"/>
                          <w:bCs/>
                          <w:color w:val="008000"/>
                          <w:sz w:val="28"/>
                          <w:szCs w:val="28"/>
                          <w:bdr w:val="single" w:sz="4" w:space="0" w:color="auto"/>
                        </w:rPr>
                        <w:t>地域情報特集</w:t>
                      </w:r>
                    </w:p>
                    <w:p w14:paraId="72AE095A" w14:textId="033B5B62" w:rsidR="0051170F" w:rsidRPr="00435963" w:rsidRDefault="00435963" w:rsidP="00E5480D">
                      <w:pPr>
                        <w:spacing w:line="440" w:lineRule="exact"/>
                        <w:rPr>
                          <w:rFonts w:ascii="HGPｺﾞｼｯｸE" w:eastAsia="HGPｺﾞｼｯｸE" w:hAnsi="HGPｺﾞｼｯｸE"/>
                          <w:bCs/>
                          <w:color w:val="008000"/>
                          <w:sz w:val="32"/>
                          <w:szCs w:val="32"/>
                        </w:rPr>
                      </w:pPr>
                      <w:r w:rsidRPr="00435963">
                        <w:rPr>
                          <w:rFonts w:ascii="HGPｺﾞｼｯｸE" w:eastAsia="HGPｺﾞｼｯｸE" w:hAnsi="HGPｺﾞｼｯｸE" w:hint="eastAsia"/>
                          <w:bCs/>
                          <w:color w:val="008000"/>
                          <w:sz w:val="32"/>
                          <w:szCs w:val="32"/>
                        </w:rPr>
                        <w:t>あなたも挑戦!? キッチンカー最前線</w:t>
                      </w:r>
                    </w:p>
                    <w:p w14:paraId="5950938C" w14:textId="3A74C204" w:rsidR="006D3F03" w:rsidRPr="00C423F8" w:rsidRDefault="00435963" w:rsidP="006859DB">
                      <w:pPr>
                        <w:spacing w:line="360" w:lineRule="exact"/>
                        <w:ind w:firstLineChars="100" w:firstLine="236"/>
                        <w:rPr>
                          <w:rFonts w:ascii="ＭＳ 明朝" w:eastAsia="ＭＳ 明朝" w:hAnsi="ＭＳ 明朝"/>
                          <w:color w:val="000000" w:themeColor="text1"/>
                          <w:spacing w:val="-2"/>
                          <w:sz w:val="24"/>
                          <w:szCs w:val="24"/>
                        </w:rPr>
                      </w:pPr>
                      <w:r w:rsidRPr="00435963">
                        <w:rPr>
                          <w:rFonts w:ascii="ＭＳ 明朝" w:eastAsia="ＭＳ 明朝" w:hAnsi="ＭＳ 明朝" w:hint="eastAsia"/>
                          <w:color w:val="000000" w:themeColor="text1"/>
                          <w:spacing w:val="-2"/>
                          <w:sz w:val="24"/>
                          <w:szCs w:val="24"/>
                        </w:rPr>
                        <w:t>初期投資が店舗より抑えることができるキッチンカー。日頃のランチ時間やイベント時だけでなく、被災地でも支援活動の一環として活躍しています。最近では、ＪＡや農家がキッチンカーを導入し、地元農畜産物を使った料理やスイーツを提供しています。初期投資にどのくらいお金がかかるのか、どんな店が売れているのかなど、事例を交えて楽しく紹介し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7BF4049B">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FF99CC"/>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2DD8A"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62793A7A"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８</w:t>
                            </w:r>
                            <w:r w:rsidR="00193FB6">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62793A7A"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８</w:t>
                      </w:r>
                      <w:r w:rsidR="00193FB6">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p>
    <w:p w14:paraId="3FB2C185" w14:textId="6A163A0B" w:rsidR="000B333B" w:rsidRDefault="000B333B" w:rsidP="00CA4F1E">
      <w:pPr>
        <w:spacing w:beforeLines="50" w:before="180"/>
        <w:rPr>
          <w:i/>
        </w:rPr>
      </w:pPr>
    </w:p>
    <w:p w14:paraId="47B6E0A9" w14:textId="454CDACD" w:rsidR="00B27FD0" w:rsidRDefault="005C54F4"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40B94204">
                <wp:simplePos x="0" y="0"/>
                <wp:positionH relativeFrom="column">
                  <wp:posOffset>3831590</wp:posOffset>
                </wp:positionH>
                <wp:positionV relativeFrom="paragraph">
                  <wp:posOffset>173990</wp:posOffset>
                </wp:positionV>
                <wp:extent cx="308610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08610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3E557E8C" w:rsidR="000B741A" w:rsidRPr="00C46806" w:rsidRDefault="00C46806" w:rsidP="002E2FB8">
                            <w:pPr>
                              <w:spacing w:line="640" w:lineRule="exact"/>
                              <w:rPr>
                                <w:rFonts w:ascii="HGP創英角ﾎﾟｯﾌﾟ体" w:eastAsia="HGP創英角ﾎﾟｯﾌﾟ体" w:hAnsi="HGP創英角ﾎﾟｯﾌﾟ体"/>
                                <w:color w:val="92D050"/>
                                <w:w w:val="8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C46806">
                              <w:rPr>
                                <w:rFonts w:ascii="HGP創英角ﾎﾟｯﾌﾟ体" w:eastAsia="HGP創英角ﾎﾟｯﾌﾟ体" w:hAnsi="HGP創英角ﾎﾟｯﾌﾟ体" w:hint="eastAsia"/>
                                <w:color w:val="92D050"/>
                                <w:w w:val="8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あつあつ！ フライドきのこ</w:t>
                            </w:r>
                          </w:p>
                          <w:p w14:paraId="7967C14C" w14:textId="36AA97CE" w:rsidR="00932B0A" w:rsidRPr="00800BDB" w:rsidRDefault="00C46806" w:rsidP="00B27654">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C46806">
                              <w:rPr>
                                <w:rFonts w:ascii="ＭＳ 明朝" w:eastAsia="ＭＳ 明朝" w:hAnsi="ＭＳ 明朝" w:hint="eastAsia"/>
                                <w:color w:val="000000" w:themeColor="text1"/>
                                <w:spacing w:val="2"/>
                                <w:sz w:val="24"/>
                                <w:szCs w:val="24"/>
                              </w:rPr>
                              <w:t>秋の食卓にのぼるきのこは、一年中食べられるようになりましたが、とくに秋が旬のものが多く、この時期には栄養価もアップします。そこで、マツタケに食感が似ているといわれるエリンギを使った揚げ物レシピを紹介します。エリンギにのりを巻き、衣をつけて揚げた磯辺揚げ</w:t>
                            </w:r>
                            <w:r>
                              <w:rPr>
                                <w:rFonts w:ascii="ＭＳ 明朝" w:eastAsia="ＭＳ 明朝" w:hAnsi="ＭＳ 明朝" w:hint="eastAsia"/>
                                <w:color w:val="000000" w:themeColor="text1"/>
                                <w:spacing w:val="2"/>
                                <w:sz w:val="24"/>
                                <w:szCs w:val="24"/>
                              </w:rPr>
                              <w:t>は</w:t>
                            </w:r>
                            <w:r w:rsidRPr="00C46806">
                              <w:rPr>
                                <w:rFonts w:ascii="ＭＳ 明朝" w:eastAsia="ＭＳ 明朝" w:hAnsi="ＭＳ 明朝" w:hint="eastAsia"/>
                                <w:color w:val="000000" w:themeColor="text1"/>
                                <w:spacing w:val="2"/>
                                <w:sz w:val="24"/>
                                <w:szCs w:val="24"/>
                              </w:rPr>
                              <w:t>風味豊か</w:t>
                            </w:r>
                            <w:r>
                              <w:rPr>
                                <w:rFonts w:ascii="ＭＳ 明朝" w:eastAsia="ＭＳ 明朝" w:hAnsi="ＭＳ 明朝" w:hint="eastAsia"/>
                                <w:color w:val="000000" w:themeColor="text1"/>
                                <w:spacing w:val="2"/>
                                <w:sz w:val="24"/>
                                <w:szCs w:val="24"/>
                              </w:rPr>
                              <w:t>に</w:t>
                            </w:r>
                            <w:r w:rsidRPr="00C46806">
                              <w:rPr>
                                <w:rFonts w:ascii="ＭＳ 明朝" w:eastAsia="ＭＳ 明朝" w:hAnsi="ＭＳ 明朝" w:hint="eastAsia"/>
                                <w:color w:val="000000" w:themeColor="text1"/>
                                <w:spacing w:val="2"/>
                                <w:sz w:val="24"/>
                                <w:szCs w:val="24"/>
                              </w:rPr>
                              <w:t>、</w:t>
                            </w:r>
                            <w:r w:rsidRPr="00C46806">
                              <w:rPr>
                                <w:rFonts w:ascii="ＭＳ 明朝" w:eastAsia="ＭＳ 明朝" w:hAnsi="ＭＳ 明朝" w:hint="eastAsia"/>
                                <w:color w:val="000000" w:themeColor="text1"/>
                                <w:spacing w:val="2"/>
                                <w:sz w:val="24"/>
                                <w:szCs w:val="24"/>
                              </w:rPr>
                              <w:t>かたくり粉をまぶして揚げたから揚げ</w:t>
                            </w:r>
                            <w:r>
                              <w:rPr>
                                <w:rFonts w:ascii="ＭＳ 明朝" w:eastAsia="ＭＳ 明朝" w:hAnsi="ＭＳ 明朝" w:hint="eastAsia"/>
                                <w:color w:val="000000" w:themeColor="text1"/>
                                <w:spacing w:val="2"/>
                                <w:sz w:val="24"/>
                                <w:szCs w:val="24"/>
                              </w:rPr>
                              <w:t>は、</w:t>
                            </w:r>
                            <w:r w:rsidRPr="00C46806">
                              <w:rPr>
                                <w:rFonts w:ascii="ＭＳ 明朝" w:eastAsia="ＭＳ 明朝" w:hAnsi="ＭＳ 明朝" w:hint="eastAsia"/>
                                <w:color w:val="000000" w:themeColor="text1"/>
                                <w:spacing w:val="2"/>
                                <w:sz w:val="24"/>
                                <w:szCs w:val="24"/>
                              </w:rPr>
                              <w:t>外はカリッと中はプリっとした食感がくせにな</w:t>
                            </w:r>
                            <w:r>
                              <w:rPr>
                                <w:rFonts w:ascii="ＭＳ 明朝" w:eastAsia="ＭＳ 明朝" w:hAnsi="ＭＳ 明朝" w:hint="eastAsia"/>
                                <w:color w:val="000000" w:themeColor="text1"/>
                                <w:spacing w:val="2"/>
                                <w:sz w:val="24"/>
                                <w:szCs w:val="24"/>
                              </w:rPr>
                              <w:t>ります。</w:t>
                            </w:r>
                            <w:r w:rsidRPr="00C46806">
                              <w:rPr>
                                <w:rFonts w:ascii="ＭＳ 明朝" w:eastAsia="ＭＳ 明朝" w:hAnsi="ＭＳ 明朝" w:hint="eastAsia"/>
                                <w:color w:val="000000" w:themeColor="text1"/>
                                <w:spacing w:val="2"/>
                                <w:sz w:val="24"/>
                                <w:szCs w:val="24"/>
                              </w:rPr>
                              <w:t>手軽に作れて、おいしい</w:t>
                            </w:r>
                            <w:r>
                              <w:rPr>
                                <w:rFonts w:ascii="ＭＳ 明朝" w:eastAsia="ＭＳ 明朝" w:hAnsi="ＭＳ 明朝" w:hint="eastAsia"/>
                                <w:color w:val="000000" w:themeColor="text1"/>
                                <w:spacing w:val="2"/>
                                <w:sz w:val="24"/>
                                <w:szCs w:val="24"/>
                              </w:rPr>
                              <w:t>フラ</w:t>
                            </w:r>
                            <w:r w:rsidR="00E355BD">
                              <w:rPr>
                                <w:rFonts w:ascii="ＭＳ 明朝" w:eastAsia="ＭＳ 明朝" w:hAnsi="ＭＳ 明朝"/>
                                <w:color w:val="000000" w:themeColor="text1"/>
                                <w:spacing w:val="2"/>
                                <w:sz w:val="24"/>
                                <w:szCs w:val="24"/>
                              </w:rPr>
                              <w:br/>
                            </w:r>
                            <w:r>
                              <w:rPr>
                                <w:rFonts w:ascii="ＭＳ 明朝" w:eastAsia="ＭＳ 明朝" w:hAnsi="ＭＳ 明朝" w:hint="eastAsia"/>
                                <w:color w:val="000000" w:themeColor="text1"/>
                                <w:spacing w:val="2"/>
                                <w:sz w:val="24"/>
                                <w:szCs w:val="24"/>
                              </w:rPr>
                              <w:t>イドきのこを</w:t>
                            </w:r>
                            <w:r w:rsidRPr="00C46806">
                              <w:rPr>
                                <w:rFonts w:ascii="ＭＳ 明朝" w:eastAsia="ＭＳ 明朝" w:hAnsi="ＭＳ 明朝" w:hint="eastAsia"/>
                                <w:color w:val="000000" w:themeColor="text1"/>
                                <w:spacing w:val="2"/>
                                <w:sz w:val="24"/>
                                <w:szCs w:val="24"/>
                              </w:rPr>
                              <w:t>秋の食卓に</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ぜひ、取り入れてみてく</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ださい。子どものおやつ</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や、お弁当のおかずにも</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ぴったりです。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C8C1F" id="_x0000_t202" coordsize="21600,21600" o:spt="202" path="m,l,21600r21600,l21600,xe">
                <v:stroke joinstyle="miter"/>
                <v:path gradientshapeok="t" o:connecttype="rect"/>
              </v:shapetype>
              <v:shape id="テキスト ボックス 94" o:spid="_x0000_s1035" type="#_x0000_t202" style="position:absolute;left:0;text-align:left;margin-left:301.7pt;margin-top:13.7pt;width:243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" filled="f" stroked="f" strokeweight=".5pt">
                <v:textbox inset="2mm,,2mm">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3E557E8C" w:rsidR="000B741A" w:rsidRPr="00C46806" w:rsidRDefault="00C46806" w:rsidP="002E2FB8">
                      <w:pPr>
                        <w:spacing w:line="640" w:lineRule="exact"/>
                        <w:rPr>
                          <w:rFonts w:ascii="HGP創英角ﾎﾟｯﾌﾟ体" w:eastAsia="HGP創英角ﾎﾟｯﾌﾟ体" w:hAnsi="HGP創英角ﾎﾟｯﾌﾟ体"/>
                          <w:color w:val="92D050"/>
                          <w:w w:val="8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C46806">
                        <w:rPr>
                          <w:rFonts w:ascii="HGP創英角ﾎﾟｯﾌﾟ体" w:eastAsia="HGP創英角ﾎﾟｯﾌﾟ体" w:hAnsi="HGP創英角ﾎﾟｯﾌﾟ体" w:hint="eastAsia"/>
                          <w:color w:val="92D050"/>
                          <w:w w:val="8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あつあつ！ フライドきのこ</w:t>
                      </w:r>
                    </w:p>
                    <w:p w14:paraId="7967C14C" w14:textId="36AA97CE" w:rsidR="00932B0A" w:rsidRPr="00800BDB" w:rsidRDefault="00C46806" w:rsidP="00B27654">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C46806">
                        <w:rPr>
                          <w:rFonts w:ascii="ＭＳ 明朝" w:eastAsia="ＭＳ 明朝" w:hAnsi="ＭＳ 明朝" w:hint="eastAsia"/>
                          <w:color w:val="000000" w:themeColor="text1"/>
                          <w:spacing w:val="2"/>
                          <w:sz w:val="24"/>
                          <w:szCs w:val="24"/>
                        </w:rPr>
                        <w:t>秋の食卓にのぼるきのこは、一年中食べられるようになりましたが、とくに秋が旬のものが多く、この時期には栄養価もアップします。そこで、マツタケに食感が似ているといわれるエリンギを使った揚げ物レシピを紹介します。エリンギにのりを巻き、衣をつけて揚げた磯辺揚げ</w:t>
                      </w:r>
                      <w:r>
                        <w:rPr>
                          <w:rFonts w:ascii="ＭＳ 明朝" w:eastAsia="ＭＳ 明朝" w:hAnsi="ＭＳ 明朝" w:hint="eastAsia"/>
                          <w:color w:val="000000" w:themeColor="text1"/>
                          <w:spacing w:val="2"/>
                          <w:sz w:val="24"/>
                          <w:szCs w:val="24"/>
                        </w:rPr>
                        <w:t>は</w:t>
                      </w:r>
                      <w:r w:rsidRPr="00C46806">
                        <w:rPr>
                          <w:rFonts w:ascii="ＭＳ 明朝" w:eastAsia="ＭＳ 明朝" w:hAnsi="ＭＳ 明朝" w:hint="eastAsia"/>
                          <w:color w:val="000000" w:themeColor="text1"/>
                          <w:spacing w:val="2"/>
                          <w:sz w:val="24"/>
                          <w:szCs w:val="24"/>
                        </w:rPr>
                        <w:t>風味豊か</w:t>
                      </w:r>
                      <w:r>
                        <w:rPr>
                          <w:rFonts w:ascii="ＭＳ 明朝" w:eastAsia="ＭＳ 明朝" w:hAnsi="ＭＳ 明朝" w:hint="eastAsia"/>
                          <w:color w:val="000000" w:themeColor="text1"/>
                          <w:spacing w:val="2"/>
                          <w:sz w:val="24"/>
                          <w:szCs w:val="24"/>
                        </w:rPr>
                        <w:t>に</w:t>
                      </w:r>
                      <w:r w:rsidRPr="00C46806">
                        <w:rPr>
                          <w:rFonts w:ascii="ＭＳ 明朝" w:eastAsia="ＭＳ 明朝" w:hAnsi="ＭＳ 明朝" w:hint="eastAsia"/>
                          <w:color w:val="000000" w:themeColor="text1"/>
                          <w:spacing w:val="2"/>
                          <w:sz w:val="24"/>
                          <w:szCs w:val="24"/>
                        </w:rPr>
                        <w:t>、</w:t>
                      </w:r>
                      <w:r w:rsidRPr="00C46806">
                        <w:rPr>
                          <w:rFonts w:ascii="ＭＳ 明朝" w:eastAsia="ＭＳ 明朝" w:hAnsi="ＭＳ 明朝" w:hint="eastAsia"/>
                          <w:color w:val="000000" w:themeColor="text1"/>
                          <w:spacing w:val="2"/>
                          <w:sz w:val="24"/>
                          <w:szCs w:val="24"/>
                        </w:rPr>
                        <w:t>かたくり粉をまぶして揚げたから揚げ</w:t>
                      </w:r>
                      <w:r>
                        <w:rPr>
                          <w:rFonts w:ascii="ＭＳ 明朝" w:eastAsia="ＭＳ 明朝" w:hAnsi="ＭＳ 明朝" w:hint="eastAsia"/>
                          <w:color w:val="000000" w:themeColor="text1"/>
                          <w:spacing w:val="2"/>
                          <w:sz w:val="24"/>
                          <w:szCs w:val="24"/>
                        </w:rPr>
                        <w:t>は、</w:t>
                      </w:r>
                      <w:r w:rsidRPr="00C46806">
                        <w:rPr>
                          <w:rFonts w:ascii="ＭＳ 明朝" w:eastAsia="ＭＳ 明朝" w:hAnsi="ＭＳ 明朝" w:hint="eastAsia"/>
                          <w:color w:val="000000" w:themeColor="text1"/>
                          <w:spacing w:val="2"/>
                          <w:sz w:val="24"/>
                          <w:szCs w:val="24"/>
                        </w:rPr>
                        <w:t>外はカリッと中はプリっとした食感がくせにな</w:t>
                      </w:r>
                      <w:r>
                        <w:rPr>
                          <w:rFonts w:ascii="ＭＳ 明朝" w:eastAsia="ＭＳ 明朝" w:hAnsi="ＭＳ 明朝" w:hint="eastAsia"/>
                          <w:color w:val="000000" w:themeColor="text1"/>
                          <w:spacing w:val="2"/>
                          <w:sz w:val="24"/>
                          <w:szCs w:val="24"/>
                        </w:rPr>
                        <w:t>ります。</w:t>
                      </w:r>
                      <w:r w:rsidRPr="00C46806">
                        <w:rPr>
                          <w:rFonts w:ascii="ＭＳ 明朝" w:eastAsia="ＭＳ 明朝" w:hAnsi="ＭＳ 明朝" w:hint="eastAsia"/>
                          <w:color w:val="000000" w:themeColor="text1"/>
                          <w:spacing w:val="2"/>
                          <w:sz w:val="24"/>
                          <w:szCs w:val="24"/>
                        </w:rPr>
                        <w:t>手軽に作れて、おいしい</w:t>
                      </w:r>
                      <w:r>
                        <w:rPr>
                          <w:rFonts w:ascii="ＭＳ 明朝" w:eastAsia="ＭＳ 明朝" w:hAnsi="ＭＳ 明朝" w:hint="eastAsia"/>
                          <w:color w:val="000000" w:themeColor="text1"/>
                          <w:spacing w:val="2"/>
                          <w:sz w:val="24"/>
                          <w:szCs w:val="24"/>
                        </w:rPr>
                        <w:t>フラ</w:t>
                      </w:r>
                      <w:r w:rsidR="00E355BD">
                        <w:rPr>
                          <w:rFonts w:ascii="ＭＳ 明朝" w:eastAsia="ＭＳ 明朝" w:hAnsi="ＭＳ 明朝"/>
                          <w:color w:val="000000" w:themeColor="text1"/>
                          <w:spacing w:val="2"/>
                          <w:sz w:val="24"/>
                          <w:szCs w:val="24"/>
                        </w:rPr>
                        <w:br/>
                      </w:r>
                      <w:r>
                        <w:rPr>
                          <w:rFonts w:ascii="ＭＳ 明朝" w:eastAsia="ＭＳ 明朝" w:hAnsi="ＭＳ 明朝" w:hint="eastAsia"/>
                          <w:color w:val="000000" w:themeColor="text1"/>
                          <w:spacing w:val="2"/>
                          <w:sz w:val="24"/>
                          <w:szCs w:val="24"/>
                        </w:rPr>
                        <w:t>イドきのこを</w:t>
                      </w:r>
                      <w:r w:rsidRPr="00C46806">
                        <w:rPr>
                          <w:rFonts w:ascii="ＭＳ 明朝" w:eastAsia="ＭＳ 明朝" w:hAnsi="ＭＳ 明朝" w:hint="eastAsia"/>
                          <w:color w:val="000000" w:themeColor="text1"/>
                          <w:spacing w:val="2"/>
                          <w:sz w:val="24"/>
                          <w:szCs w:val="24"/>
                        </w:rPr>
                        <w:t>秋の食卓に</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ぜひ、取り入れてみてく</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ださい。子どものおやつ</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や、お弁当のおかずにも</w:t>
                      </w:r>
                      <w:r w:rsidR="00E355BD">
                        <w:rPr>
                          <w:rFonts w:ascii="ＭＳ 明朝" w:eastAsia="ＭＳ 明朝" w:hAnsi="ＭＳ 明朝"/>
                          <w:color w:val="000000" w:themeColor="text1"/>
                          <w:spacing w:val="2"/>
                          <w:sz w:val="24"/>
                          <w:szCs w:val="24"/>
                        </w:rPr>
                        <w:br/>
                      </w:r>
                      <w:r w:rsidRPr="00C46806">
                        <w:rPr>
                          <w:rFonts w:ascii="ＭＳ 明朝" w:eastAsia="ＭＳ 明朝" w:hAnsi="ＭＳ 明朝" w:hint="eastAsia"/>
                          <w:color w:val="000000" w:themeColor="text1"/>
                          <w:spacing w:val="2"/>
                          <w:sz w:val="24"/>
                          <w:szCs w:val="24"/>
                        </w:rPr>
                        <w:t>ぴったりです。</w:t>
                      </w:r>
                    </w:p>
                  </w:txbxContent>
                </v:textbox>
              </v:shape>
            </w:pict>
          </mc:Fallback>
        </mc:AlternateContent>
      </w:r>
      <w:r>
        <w:rPr>
          <w:rFonts w:hint="eastAsia"/>
          <w:noProof/>
        </w:rPr>
        <mc:AlternateContent>
          <mc:Choice Requires="wps">
            <w:drawing>
              <wp:anchor distT="0" distB="0" distL="114300" distR="114300" simplePos="0" relativeHeight="251609084" behindDoc="0" locked="0" layoutInCell="1" allowOverlap="1" wp14:anchorId="0F3A14EC" wp14:editId="77853B6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04623">
        <w:rPr>
          <w:rFonts w:hint="eastAsia"/>
          <w:noProof/>
        </w:rPr>
        <mc:AlternateContent>
          <mc:Choice Requires="wps">
            <w:drawing>
              <wp:anchor distT="0" distB="0" distL="114300" distR="114300" simplePos="0" relativeHeight="251789312" behindDoc="0" locked="0" layoutInCell="1" allowOverlap="1" wp14:anchorId="4A11A382" wp14:editId="12806393">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4FB705C4" w:rsidR="00563D05" w:rsidRDefault="00435963"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別冊付録</w:t>
                            </w:r>
                            <w:r w:rsidR="00D656D2" w:rsidRPr="00D656D2">
                              <w:rPr>
                                <w:rFonts w:asciiTheme="majorEastAsia" w:eastAsiaTheme="majorEastAsia" w:hAnsiTheme="majorEastAsia" w:hint="eastAsia"/>
                                <w:sz w:val="24"/>
                                <w:szCs w:val="24"/>
                              </w:rPr>
                              <w:t xml:space="preserve">　</w:t>
                            </w:r>
                            <w:r w:rsidRPr="00435963">
                              <w:rPr>
                                <w:rFonts w:asciiTheme="majorEastAsia" w:eastAsiaTheme="majorEastAsia" w:hAnsiTheme="majorEastAsia" w:hint="eastAsia"/>
                                <w:sz w:val="24"/>
                                <w:szCs w:val="24"/>
                              </w:rPr>
                              <w:t>70年、未来に種をまき続けた</w:t>
                            </w:r>
                          </w:p>
                          <w:p w14:paraId="0C12165A" w14:textId="4EB7C5B3" w:rsidR="00072B33" w:rsidRPr="00DC556A" w:rsidRDefault="00435963" w:rsidP="00E5480D">
                            <w:pPr>
                              <w:spacing w:line="0" w:lineRule="atLeast"/>
                              <w:rPr>
                                <w:rFonts w:ascii="HGPｺﾞｼｯｸE" w:eastAsia="HGPｺﾞｼｯｸE" w:hAnsi="HGPｺﾞｼｯｸE"/>
                                <w:sz w:val="28"/>
                              </w:rPr>
                            </w:pPr>
                            <w:r w:rsidRPr="00DC556A">
                              <w:rPr>
                                <w:rFonts w:ascii="HGPｺﾞｼｯｸE" w:eastAsia="HGPｺﾞｼｯｸE" w:hAnsi="HGPｺﾞｼｯｸE" w:hint="eastAsia"/>
                                <w:sz w:val="36"/>
                                <w:szCs w:val="36"/>
                              </w:rPr>
                              <w:t>ＪＡ青年組織がめざすもの</w:t>
                            </w:r>
                          </w:p>
                          <w:p w14:paraId="3FB48046" w14:textId="02005D6A" w:rsidR="00362783" w:rsidRPr="00DC556A" w:rsidRDefault="00DC556A" w:rsidP="00DC556A">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DC556A">
                              <w:rPr>
                                <w:rFonts w:ascii="ＭＳ 明朝" w:eastAsia="ＭＳ 明朝" w:hAnsi="ＭＳ 明朝" w:hint="eastAsia"/>
                                <w:color w:val="000000" w:themeColor="text1"/>
                                <w:sz w:val="24"/>
                                <w:szCs w:val="24"/>
                              </w:rPr>
                              <w:t>２０２４年度はＪＡ全青協７０周年の節目の年に当たります。農業の魅力やＪＡ青年組織の取り組みのすばらしさをみずから再認識し、協同組合の原点に立ち返って、未来に向かって種を蒔くことが</w:t>
                            </w:r>
                            <w:r w:rsidR="00713DC3">
                              <w:rPr>
                                <w:rFonts w:ascii="ＭＳ 明朝" w:eastAsia="ＭＳ 明朝" w:hAnsi="ＭＳ 明朝" w:hint="eastAsia"/>
                                <w:color w:val="000000" w:themeColor="text1"/>
                                <w:sz w:val="24"/>
                                <w:szCs w:val="24"/>
                              </w:rPr>
                              <w:t>大切</w:t>
                            </w:r>
                            <w:r w:rsidRPr="00DC556A">
                              <w:rPr>
                                <w:rFonts w:ascii="ＭＳ 明朝" w:eastAsia="ＭＳ 明朝" w:hAnsi="ＭＳ 明朝" w:hint="eastAsia"/>
                                <w:color w:val="000000" w:themeColor="text1"/>
                                <w:sz w:val="24"/>
                                <w:szCs w:val="24"/>
                              </w:rPr>
                              <w:t>です。ＪＡ青年組織で行っているさまざまな活動や、ポリシーブックを核に行っているインプットとアウトプットの活動についてわかりやすく整理・解説し、ＪＡ青年組織に属している全盟友にとって、自分たちの活動について再認識・魅力再発見を促します。また、食料・農業・農村基本法の改正を始めとする今の農業や農政の課題や、第３０回ＪＡ全国大会議案を踏まえ、ＪＡグループがめざす方向性についても解説。「学習・活用強化運動『農業政策学習強化期間』」に合わせ、学習と</w:t>
                            </w:r>
                            <w:r>
                              <w:rPr>
                                <w:rFonts w:ascii="ＭＳ 明朝" w:eastAsia="ＭＳ 明朝" w:hAnsi="ＭＳ 明朝"/>
                                <w:color w:val="000000" w:themeColor="text1"/>
                                <w:sz w:val="24"/>
                                <w:szCs w:val="24"/>
                              </w:rPr>
                              <w:br/>
                            </w:r>
                            <w:r w:rsidRPr="00DC556A">
                              <w:rPr>
                                <w:rFonts w:ascii="ＭＳ 明朝" w:eastAsia="ＭＳ 明朝" w:hAnsi="ＭＳ 明朝" w:hint="eastAsia"/>
                                <w:color w:val="000000" w:themeColor="text1"/>
                                <w:sz w:val="24"/>
                                <w:szCs w:val="24"/>
                              </w:rPr>
                              <w:t>活用ができる</w:t>
                            </w:r>
                            <w:r w:rsidR="00795E97">
                              <w:rPr>
                                <w:rFonts w:ascii="ＭＳ 明朝" w:eastAsia="ＭＳ 明朝" w:hAnsi="ＭＳ 明朝" w:hint="eastAsia"/>
                                <w:color w:val="000000" w:themeColor="text1"/>
                                <w:sz w:val="24"/>
                                <w:szCs w:val="24"/>
                              </w:rPr>
                              <w:t>付録</w:t>
                            </w:r>
                            <w:r>
                              <w:rPr>
                                <w:rFonts w:ascii="ＭＳ 明朝" w:eastAsia="ＭＳ 明朝" w:hAnsi="ＭＳ 明朝"/>
                                <w:color w:val="000000" w:themeColor="text1"/>
                                <w:sz w:val="24"/>
                                <w:szCs w:val="24"/>
                              </w:rPr>
                              <w:br/>
                            </w:r>
                            <w:r w:rsidR="00795E97">
                              <w:rPr>
                                <w:rFonts w:ascii="ＭＳ 明朝" w:eastAsia="ＭＳ 明朝" w:hAnsi="ＭＳ 明朝" w:hint="eastAsia"/>
                                <w:color w:val="000000" w:themeColor="text1"/>
                                <w:sz w:val="24"/>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7"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" filled="f" stroked="f" strokeweight=".5pt">
                <v:textbox>
                  <w:txbxContent>
                    <w:p w14:paraId="6EED1DC5" w14:textId="4FB705C4" w:rsidR="00563D05" w:rsidRDefault="00435963"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別冊付録</w:t>
                      </w:r>
                      <w:r w:rsidR="00D656D2" w:rsidRPr="00D656D2">
                        <w:rPr>
                          <w:rFonts w:asciiTheme="majorEastAsia" w:eastAsiaTheme="majorEastAsia" w:hAnsiTheme="majorEastAsia" w:hint="eastAsia"/>
                          <w:sz w:val="24"/>
                          <w:szCs w:val="24"/>
                        </w:rPr>
                        <w:t xml:space="preserve">　</w:t>
                      </w:r>
                      <w:r w:rsidRPr="00435963">
                        <w:rPr>
                          <w:rFonts w:asciiTheme="majorEastAsia" w:eastAsiaTheme="majorEastAsia" w:hAnsiTheme="majorEastAsia" w:hint="eastAsia"/>
                          <w:sz w:val="24"/>
                          <w:szCs w:val="24"/>
                        </w:rPr>
                        <w:t>70年、未来に種をまき続けた</w:t>
                      </w:r>
                    </w:p>
                    <w:p w14:paraId="0C12165A" w14:textId="4EB7C5B3" w:rsidR="00072B33" w:rsidRPr="00DC556A" w:rsidRDefault="00435963" w:rsidP="00E5480D">
                      <w:pPr>
                        <w:spacing w:line="0" w:lineRule="atLeast"/>
                        <w:rPr>
                          <w:rFonts w:ascii="HGPｺﾞｼｯｸE" w:eastAsia="HGPｺﾞｼｯｸE" w:hAnsi="HGPｺﾞｼｯｸE"/>
                          <w:sz w:val="28"/>
                        </w:rPr>
                      </w:pPr>
                      <w:r w:rsidRPr="00DC556A">
                        <w:rPr>
                          <w:rFonts w:ascii="HGPｺﾞｼｯｸE" w:eastAsia="HGPｺﾞｼｯｸE" w:hAnsi="HGPｺﾞｼｯｸE" w:hint="eastAsia"/>
                          <w:sz w:val="36"/>
                          <w:szCs w:val="36"/>
                        </w:rPr>
                        <w:t>ＪＡ青年組織がめざすもの</w:t>
                      </w:r>
                    </w:p>
                    <w:p w14:paraId="3FB48046" w14:textId="02005D6A" w:rsidR="00362783" w:rsidRPr="00DC556A" w:rsidRDefault="00DC556A" w:rsidP="00DC556A">
                      <w:pPr>
                        <w:spacing w:line="320" w:lineRule="exact"/>
                        <w:ind w:leftChars="50" w:left="105" w:rightChars="50" w:right="105" w:firstLineChars="100" w:firstLine="240"/>
                        <w:rPr>
                          <w:rFonts w:ascii="ＭＳ 明朝" w:eastAsia="ＭＳ 明朝" w:hAnsi="ＭＳ 明朝"/>
                          <w:color w:val="000000" w:themeColor="text1"/>
                          <w:sz w:val="24"/>
                          <w:szCs w:val="24"/>
                        </w:rPr>
                      </w:pPr>
                      <w:r w:rsidRPr="00DC556A">
                        <w:rPr>
                          <w:rFonts w:ascii="ＭＳ 明朝" w:eastAsia="ＭＳ 明朝" w:hAnsi="ＭＳ 明朝" w:hint="eastAsia"/>
                          <w:color w:val="000000" w:themeColor="text1"/>
                          <w:sz w:val="24"/>
                          <w:szCs w:val="24"/>
                        </w:rPr>
                        <w:t>２０２４年度はＪＡ全青協７０周年の節目の年に当たります。農業の魅力やＪＡ青年組織の取り組みのすばらしさをみずから再認識し、協同組合の原点に立ち返って、未来に向かって種を蒔くことが</w:t>
                      </w:r>
                      <w:r w:rsidR="00713DC3">
                        <w:rPr>
                          <w:rFonts w:ascii="ＭＳ 明朝" w:eastAsia="ＭＳ 明朝" w:hAnsi="ＭＳ 明朝" w:hint="eastAsia"/>
                          <w:color w:val="000000" w:themeColor="text1"/>
                          <w:sz w:val="24"/>
                          <w:szCs w:val="24"/>
                        </w:rPr>
                        <w:t>大切</w:t>
                      </w:r>
                      <w:r w:rsidRPr="00DC556A">
                        <w:rPr>
                          <w:rFonts w:ascii="ＭＳ 明朝" w:eastAsia="ＭＳ 明朝" w:hAnsi="ＭＳ 明朝" w:hint="eastAsia"/>
                          <w:color w:val="000000" w:themeColor="text1"/>
                          <w:sz w:val="24"/>
                          <w:szCs w:val="24"/>
                        </w:rPr>
                        <w:t>です。ＪＡ青年組織で行っているさまざまな活動や、ポリシーブックを核に行っているインプットとアウトプットの活動についてわかりやすく整理・解説し、ＪＡ青年組織に属している全盟友にとって、自分たちの活動について再認識・魅力再発見を促します。また、食料・農業・農村基本法の改正を始めとする今の農業や農政の課題や、第３０回ＪＡ全国大会議案を踏まえ、ＪＡグループがめざす方向性についても解説。「学習・活用強化運動『農業政策学習強化期間』」に合わせ、学習と</w:t>
                      </w:r>
                      <w:r>
                        <w:rPr>
                          <w:rFonts w:ascii="ＭＳ 明朝" w:eastAsia="ＭＳ 明朝" w:hAnsi="ＭＳ 明朝"/>
                          <w:color w:val="000000" w:themeColor="text1"/>
                          <w:sz w:val="24"/>
                          <w:szCs w:val="24"/>
                        </w:rPr>
                        <w:br/>
                      </w:r>
                      <w:r w:rsidRPr="00DC556A">
                        <w:rPr>
                          <w:rFonts w:ascii="ＭＳ 明朝" w:eastAsia="ＭＳ 明朝" w:hAnsi="ＭＳ 明朝" w:hint="eastAsia"/>
                          <w:color w:val="000000" w:themeColor="text1"/>
                          <w:sz w:val="24"/>
                          <w:szCs w:val="24"/>
                        </w:rPr>
                        <w:t>活用ができる</w:t>
                      </w:r>
                      <w:r w:rsidR="00795E97">
                        <w:rPr>
                          <w:rFonts w:ascii="ＭＳ 明朝" w:eastAsia="ＭＳ 明朝" w:hAnsi="ＭＳ 明朝" w:hint="eastAsia"/>
                          <w:color w:val="000000" w:themeColor="text1"/>
                          <w:sz w:val="24"/>
                          <w:szCs w:val="24"/>
                        </w:rPr>
                        <w:t>付録</w:t>
                      </w:r>
                      <w:r>
                        <w:rPr>
                          <w:rFonts w:ascii="ＭＳ 明朝" w:eastAsia="ＭＳ 明朝" w:hAnsi="ＭＳ 明朝"/>
                          <w:color w:val="000000" w:themeColor="text1"/>
                          <w:sz w:val="24"/>
                          <w:szCs w:val="24"/>
                        </w:rPr>
                        <w:br/>
                      </w:r>
                      <w:r w:rsidR="00795E97">
                        <w:rPr>
                          <w:rFonts w:ascii="ＭＳ 明朝" w:eastAsia="ＭＳ 明朝" w:hAnsi="ＭＳ 明朝" w:hint="eastAsia"/>
                          <w:color w:val="000000" w:themeColor="text1"/>
                          <w:sz w:val="24"/>
                          <w:szCs w:val="24"/>
                        </w:rPr>
                        <w:t>です。</w:t>
                      </w:r>
                      <w:bookmarkStart w:id="1" w:name="_GoBack"/>
                      <w:bookmarkEnd w:id="1"/>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6660C404"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7EF6C02E">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8D47DF2" w:rsidR="00C16A5E" w:rsidRPr="00A23BB8" w:rsidRDefault="00C16A5E"/>
    <w:p w14:paraId="4DD588F6" w14:textId="1EA8C657"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2E737BEB">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419E3D2F" w:rsidR="00B27FD0" w:rsidRPr="00B27FD0" w:rsidRDefault="006A29E7">
      <w:r>
        <w:rPr>
          <w:rFonts w:hint="eastAsia"/>
          <w:noProof/>
        </w:rPr>
        <w:drawing>
          <wp:anchor distT="0" distB="0" distL="114300" distR="114300" simplePos="0" relativeHeight="251680768" behindDoc="0" locked="0" layoutInCell="1" allowOverlap="1" wp14:anchorId="5DB6FE13" wp14:editId="3F85E752">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3EAFBC86" w:rsidR="00B27FD0" w:rsidRPr="00B27FD0" w:rsidRDefault="00B27FD0"/>
    <w:p w14:paraId="5BCADFE2" w14:textId="63582ECC" w:rsidR="00B27FD0" w:rsidRPr="00B27FD0" w:rsidRDefault="00B27FD0"/>
    <w:p w14:paraId="10FBCA4E" w14:textId="0F4E3A40" w:rsidR="00B27FD0" w:rsidRPr="00B27FD0" w:rsidRDefault="00B27FD0"/>
    <w:p w14:paraId="268CDDB7" w14:textId="7C25599F" w:rsidR="00B27FD0" w:rsidRPr="00B27FD0" w:rsidRDefault="00B27FD0"/>
    <w:p w14:paraId="052284FC" w14:textId="12CF8C57" w:rsidR="00B27FD0" w:rsidRPr="00B27FD0" w:rsidRDefault="00B27FD0"/>
    <w:p w14:paraId="18546050" w14:textId="7FC27258" w:rsidR="00B27FD0" w:rsidRDefault="00B27FD0"/>
    <w:p w14:paraId="77FF8958" w14:textId="7A5C7A16" w:rsidR="00B27FD0" w:rsidRDefault="00B27FD0"/>
    <w:p w14:paraId="2144DC39" w14:textId="1E725478" w:rsidR="00B27FD0" w:rsidRDefault="00B27FD0"/>
    <w:p w14:paraId="69C135DF" w14:textId="231F49A0" w:rsidR="00B27FD0" w:rsidRDefault="00E355BD">
      <w:r>
        <w:rPr>
          <w:noProof/>
        </w:rPr>
        <w:drawing>
          <wp:anchor distT="0" distB="0" distL="114300" distR="114300" simplePos="0" relativeHeight="251812864" behindDoc="0" locked="0" layoutInCell="1" allowOverlap="1" wp14:anchorId="23F79A19" wp14:editId="09599D82">
            <wp:simplePos x="0" y="0"/>
            <wp:positionH relativeFrom="column">
              <wp:posOffset>5607411</wp:posOffset>
            </wp:positionH>
            <wp:positionV relativeFrom="paragraph">
              <wp:posOffset>72390</wp:posOffset>
            </wp:positionV>
            <wp:extent cx="1447800" cy="1556774"/>
            <wp:effectExtent l="0" t="0" r="0" b="0"/>
            <wp:wrapNone/>
            <wp:docPr id="6" name="図 6" descr="エリンギのイラスト（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エリンギのイラスト（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1556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C8A93" w14:textId="4D7376CD" w:rsidR="00B27FD0" w:rsidRDefault="00B27FD0"/>
    <w:p w14:paraId="119CE5B9" w14:textId="2A7700D8" w:rsidR="00B27FD0" w:rsidRDefault="00B27FD0"/>
    <w:p w14:paraId="4B25A626" w14:textId="189A03E3" w:rsidR="00A10DE7" w:rsidRDefault="00B04623">
      <w:r>
        <w:rPr>
          <w:i/>
          <w:noProof/>
        </w:rPr>
        <w:drawing>
          <wp:anchor distT="0" distB="0" distL="114300" distR="114300" simplePos="0" relativeHeight="251801600" behindDoc="0" locked="0" layoutInCell="1" allowOverlap="1" wp14:anchorId="2A14CF81" wp14:editId="05E79EF5">
            <wp:simplePos x="0" y="0"/>
            <wp:positionH relativeFrom="column">
              <wp:posOffset>1690370</wp:posOffset>
            </wp:positionH>
            <wp:positionV relativeFrom="paragraph">
              <wp:posOffset>146844</wp:posOffset>
            </wp:positionV>
            <wp:extent cx="1759097" cy="629126"/>
            <wp:effectExtent l="19050" t="19050" r="12700" b="19050"/>
            <wp:wrapNone/>
            <wp:docPr id="11" name="図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3816" cy="634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2B528A8D"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2"/>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1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0971"/>
    <w:rsid w:val="00121A46"/>
    <w:rsid w:val="001221FF"/>
    <w:rsid w:val="00123DE6"/>
    <w:rsid w:val="00124813"/>
    <w:rsid w:val="001256C6"/>
    <w:rsid w:val="00125805"/>
    <w:rsid w:val="0012677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5597"/>
    <w:rsid w:val="00196168"/>
    <w:rsid w:val="0019663D"/>
    <w:rsid w:val="0019677E"/>
    <w:rsid w:val="00196DA3"/>
    <w:rsid w:val="001A07DB"/>
    <w:rsid w:val="001A0EFF"/>
    <w:rsid w:val="001A1791"/>
    <w:rsid w:val="001A1798"/>
    <w:rsid w:val="001A20B2"/>
    <w:rsid w:val="001A34D8"/>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3465"/>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2783"/>
    <w:rsid w:val="00363B0C"/>
    <w:rsid w:val="00365669"/>
    <w:rsid w:val="003665A5"/>
    <w:rsid w:val="00371118"/>
    <w:rsid w:val="00371843"/>
    <w:rsid w:val="00373EB4"/>
    <w:rsid w:val="00374945"/>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5963"/>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92B9C"/>
    <w:rsid w:val="004A0731"/>
    <w:rsid w:val="004A0A1A"/>
    <w:rsid w:val="004A12BA"/>
    <w:rsid w:val="004A21C0"/>
    <w:rsid w:val="004A255A"/>
    <w:rsid w:val="004A5DF0"/>
    <w:rsid w:val="004A6F17"/>
    <w:rsid w:val="004A6FD9"/>
    <w:rsid w:val="004B068C"/>
    <w:rsid w:val="004B2E39"/>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24DD"/>
    <w:rsid w:val="00502DB4"/>
    <w:rsid w:val="00503BDC"/>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59DB"/>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BA1"/>
    <w:rsid w:val="006E6C42"/>
    <w:rsid w:val="006E7784"/>
    <w:rsid w:val="006F6C36"/>
    <w:rsid w:val="006F7E00"/>
    <w:rsid w:val="00700077"/>
    <w:rsid w:val="007013BA"/>
    <w:rsid w:val="00702544"/>
    <w:rsid w:val="0070371E"/>
    <w:rsid w:val="00704D74"/>
    <w:rsid w:val="0070510C"/>
    <w:rsid w:val="00706EB1"/>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555F"/>
    <w:rsid w:val="00795E97"/>
    <w:rsid w:val="007A11DB"/>
    <w:rsid w:val="007A1CA2"/>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944"/>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15B6"/>
    <w:rsid w:val="00883E35"/>
    <w:rsid w:val="00884B54"/>
    <w:rsid w:val="0089058F"/>
    <w:rsid w:val="00891DFF"/>
    <w:rsid w:val="00892E63"/>
    <w:rsid w:val="00894613"/>
    <w:rsid w:val="00894D7C"/>
    <w:rsid w:val="0089588B"/>
    <w:rsid w:val="008974E7"/>
    <w:rsid w:val="008A0305"/>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B44"/>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3B01"/>
    <w:rsid w:val="00B04623"/>
    <w:rsid w:val="00B0502D"/>
    <w:rsid w:val="00B05BA8"/>
    <w:rsid w:val="00B069B6"/>
    <w:rsid w:val="00B06B2E"/>
    <w:rsid w:val="00B13D50"/>
    <w:rsid w:val="00B14521"/>
    <w:rsid w:val="00B22B0D"/>
    <w:rsid w:val="00B23A1C"/>
    <w:rsid w:val="00B23B86"/>
    <w:rsid w:val="00B23EE7"/>
    <w:rsid w:val="00B250DF"/>
    <w:rsid w:val="00B26ABB"/>
    <w:rsid w:val="00B27654"/>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1F8F"/>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46806"/>
    <w:rsid w:val="00C51B47"/>
    <w:rsid w:val="00C51B6B"/>
    <w:rsid w:val="00C51FEC"/>
    <w:rsid w:val="00C5497B"/>
    <w:rsid w:val="00C550F4"/>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671D0"/>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6C38"/>
    <w:rsid w:val="00DB715A"/>
    <w:rsid w:val="00DB768C"/>
    <w:rsid w:val="00DC1310"/>
    <w:rsid w:val="00DC146E"/>
    <w:rsid w:val="00DC20A9"/>
    <w:rsid w:val="00DC2D0F"/>
    <w:rsid w:val="00DC31ED"/>
    <w:rsid w:val="00DC3AFA"/>
    <w:rsid w:val="00DC3B3F"/>
    <w:rsid w:val="00DC3EF8"/>
    <w:rsid w:val="00DC556A"/>
    <w:rsid w:val="00DC62FC"/>
    <w:rsid w:val="00DD1208"/>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5C66"/>
    <w:rsid w:val="00DF6A2F"/>
    <w:rsid w:val="00E01CB5"/>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8C3"/>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7E1B"/>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41F5"/>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3409">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youtube.com/channel/UC6uJAgswnzFaLp3pKtKR3X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02CC-E1F0-40DF-83CF-28E32A7D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4921</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514</cp:revision>
  <cp:lastPrinted>2024-06-14T02:08:00Z</cp:lastPrinted>
  <dcterms:created xsi:type="dcterms:W3CDTF">2022-04-22T05:57:00Z</dcterms:created>
  <dcterms:modified xsi:type="dcterms:W3CDTF">2024-07-09T08:24:00Z</dcterms:modified>
</cp:coreProperties>
</file>